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A672" w14:textId="77777777" w:rsidR="00D91799" w:rsidRPr="00D91799" w:rsidRDefault="00D91799" w:rsidP="00D91799">
      <w:pPr>
        <w:spacing w:after="0" w:line="240" w:lineRule="auto"/>
        <w:jc w:val="both"/>
      </w:pPr>
      <w:r w:rsidRPr="00D91799">
        <w:t xml:space="preserve">Ini </w:t>
      </w:r>
      <w:proofErr w:type="spellStart"/>
      <w:r w:rsidRPr="00D91799">
        <w:t>adalah</w:t>
      </w:r>
      <w:proofErr w:type="spellEnd"/>
      <w:r w:rsidRPr="00D91799">
        <w:t xml:space="preserve"> Alat Uji </w:t>
      </w:r>
      <w:proofErr w:type="spellStart"/>
      <w:r w:rsidRPr="00D91799">
        <w:t>Puntir</w:t>
      </w:r>
      <w:proofErr w:type="spellEnd"/>
      <w:r w:rsidRPr="00D91799">
        <w:t xml:space="preserve"> </w:t>
      </w:r>
      <w:proofErr w:type="spellStart"/>
      <w:r w:rsidRPr="00D91799">
        <w:t>Benang</w:t>
      </w:r>
      <w:proofErr w:type="spellEnd"/>
      <w:r w:rsidRPr="00D91799">
        <w:t xml:space="preserve"> Digital (Digital Reeling Twist Tester), </w:t>
      </w:r>
      <w:proofErr w:type="spellStart"/>
      <w:r w:rsidRPr="00D91799">
        <w:t>sebuah</w:t>
      </w:r>
      <w:proofErr w:type="spellEnd"/>
      <w:r w:rsidRPr="00D91799">
        <w:t xml:space="preserve"> </w:t>
      </w:r>
      <w:proofErr w:type="spellStart"/>
      <w:r w:rsidRPr="00D91799">
        <w:t>instrumen</w:t>
      </w:r>
      <w:proofErr w:type="spellEnd"/>
      <w:r w:rsidRPr="00D91799">
        <w:t xml:space="preserve"> </w:t>
      </w:r>
      <w:proofErr w:type="spellStart"/>
      <w:r w:rsidRPr="00D91799">
        <w:t>presisi</w:t>
      </w:r>
      <w:proofErr w:type="spellEnd"/>
      <w:r w:rsidRPr="00D91799">
        <w:t xml:space="preserve"> yang </w:t>
      </w:r>
      <w:proofErr w:type="spellStart"/>
      <w:r w:rsidRPr="00D91799">
        <w:t>dirancang</w:t>
      </w:r>
      <w:proofErr w:type="spellEnd"/>
      <w:r w:rsidRPr="00D91799">
        <w:t xml:space="preserve"> </w:t>
      </w:r>
      <w:proofErr w:type="spellStart"/>
      <w:r w:rsidRPr="00D91799">
        <w:t>untuk</w:t>
      </w:r>
      <w:proofErr w:type="spellEnd"/>
      <w:r w:rsidRPr="00D91799">
        <w:t xml:space="preserve"> </w:t>
      </w:r>
      <w:proofErr w:type="spellStart"/>
      <w:r w:rsidRPr="00D91799">
        <w:t>menentukan</w:t>
      </w:r>
      <w:proofErr w:type="spellEnd"/>
      <w:r w:rsidRPr="00D91799">
        <w:t xml:space="preserve"> </w:t>
      </w:r>
      <w:proofErr w:type="spellStart"/>
      <w:r w:rsidRPr="00D91799">
        <w:t>jumlah</w:t>
      </w:r>
      <w:proofErr w:type="spellEnd"/>
      <w:r w:rsidRPr="00D91799">
        <w:t xml:space="preserve"> </w:t>
      </w:r>
      <w:proofErr w:type="spellStart"/>
      <w:r w:rsidRPr="00D91799">
        <w:t>puntiran</w:t>
      </w:r>
      <w:proofErr w:type="spellEnd"/>
      <w:r w:rsidRPr="00D91799">
        <w:t xml:space="preserve"> pada </w:t>
      </w:r>
      <w:proofErr w:type="spellStart"/>
      <w:r w:rsidRPr="00D91799">
        <w:t>benang</w:t>
      </w:r>
      <w:proofErr w:type="spellEnd"/>
      <w:r w:rsidRPr="00D91799">
        <w:t xml:space="preserve"> </w:t>
      </w:r>
      <w:proofErr w:type="spellStart"/>
      <w:r w:rsidRPr="00D91799">
        <w:t>tunggal</w:t>
      </w:r>
      <w:proofErr w:type="spellEnd"/>
      <w:r w:rsidRPr="00D91799">
        <w:t xml:space="preserve"> (single) </w:t>
      </w:r>
      <w:proofErr w:type="spellStart"/>
      <w:r w:rsidRPr="00D91799">
        <w:t>maupun</w:t>
      </w:r>
      <w:proofErr w:type="spellEnd"/>
      <w:r w:rsidRPr="00D91799">
        <w:t xml:space="preserve"> </w:t>
      </w:r>
      <w:proofErr w:type="spellStart"/>
      <w:r w:rsidRPr="00D91799">
        <w:t>benang</w:t>
      </w:r>
      <w:proofErr w:type="spellEnd"/>
      <w:r w:rsidRPr="00D91799">
        <w:t xml:space="preserve"> </w:t>
      </w:r>
      <w:proofErr w:type="spellStart"/>
      <w:r w:rsidRPr="00D91799">
        <w:t>gintir</w:t>
      </w:r>
      <w:proofErr w:type="spellEnd"/>
      <w:r w:rsidRPr="00D91799">
        <w:t xml:space="preserve"> (plied). Alat </w:t>
      </w:r>
      <w:proofErr w:type="spellStart"/>
      <w:r w:rsidRPr="00D91799">
        <w:t>ini</w:t>
      </w:r>
      <w:proofErr w:type="spellEnd"/>
      <w:r w:rsidRPr="00D91799">
        <w:t xml:space="preserve"> </w:t>
      </w:r>
      <w:proofErr w:type="spellStart"/>
      <w:r w:rsidRPr="00D91799">
        <w:t>sepenuhnya</w:t>
      </w:r>
      <w:proofErr w:type="spellEnd"/>
      <w:r w:rsidRPr="00D91799">
        <w:t xml:space="preserve"> </w:t>
      </w:r>
      <w:proofErr w:type="spellStart"/>
      <w:r w:rsidRPr="00D91799">
        <w:t>memenuhi</w:t>
      </w:r>
      <w:proofErr w:type="spellEnd"/>
      <w:r w:rsidRPr="00D91799">
        <w:t xml:space="preserve"> </w:t>
      </w:r>
      <w:proofErr w:type="spellStart"/>
      <w:r w:rsidRPr="00D91799">
        <w:t>persyaratan</w:t>
      </w:r>
      <w:proofErr w:type="spellEnd"/>
      <w:r w:rsidRPr="00D91799">
        <w:t xml:space="preserve"> </w:t>
      </w:r>
      <w:proofErr w:type="spellStart"/>
      <w:r w:rsidRPr="00D91799">
        <w:t>metode</w:t>
      </w:r>
      <w:proofErr w:type="spellEnd"/>
      <w:r w:rsidRPr="00D91799">
        <w:t xml:space="preserve"> </w:t>
      </w:r>
      <w:proofErr w:type="spellStart"/>
      <w:r w:rsidRPr="00D91799">
        <w:t>pengujian</w:t>
      </w:r>
      <w:proofErr w:type="spellEnd"/>
      <w:r w:rsidRPr="00D91799">
        <w:t xml:space="preserve"> </w:t>
      </w:r>
      <w:proofErr w:type="spellStart"/>
      <w:r w:rsidRPr="00D91799">
        <w:t>dalam</w:t>
      </w:r>
      <w:proofErr w:type="spellEnd"/>
      <w:r w:rsidRPr="00D91799">
        <w:t xml:space="preserve"> </w:t>
      </w:r>
      <w:proofErr w:type="spellStart"/>
      <w:r w:rsidRPr="00D91799">
        <w:t>standar</w:t>
      </w:r>
      <w:proofErr w:type="spellEnd"/>
      <w:r w:rsidRPr="00D91799">
        <w:t xml:space="preserve"> </w:t>
      </w:r>
      <w:proofErr w:type="spellStart"/>
      <w:r w:rsidRPr="00D91799">
        <w:t>industri</w:t>
      </w:r>
      <w:proofErr w:type="spellEnd"/>
      <w:r w:rsidRPr="00D91799">
        <w:t xml:space="preserve"> </w:t>
      </w:r>
      <w:proofErr w:type="spellStart"/>
      <w:r w:rsidRPr="00D91799">
        <w:t>tekstil</w:t>
      </w:r>
      <w:proofErr w:type="spellEnd"/>
      <w:r w:rsidRPr="00D91799">
        <w:t xml:space="preserve"> </w:t>
      </w:r>
      <w:proofErr w:type="spellStart"/>
      <w:r w:rsidRPr="00D91799">
        <w:t>internasional</w:t>
      </w:r>
      <w:proofErr w:type="spellEnd"/>
      <w:r w:rsidRPr="00D91799">
        <w:t xml:space="preserve"> </w:t>
      </w:r>
      <w:proofErr w:type="spellStart"/>
      <w:r w:rsidRPr="00D91799">
        <w:t>seperti</w:t>
      </w:r>
      <w:proofErr w:type="spellEnd"/>
      <w:r w:rsidRPr="00D91799">
        <w:t xml:space="preserve"> ISO 2061 dan ASTM D1422/1423. </w:t>
      </w:r>
      <w:proofErr w:type="spellStart"/>
      <w:r w:rsidRPr="00D91799">
        <w:t>Instrumen</w:t>
      </w:r>
      <w:proofErr w:type="spellEnd"/>
      <w:r w:rsidRPr="00D91799">
        <w:t xml:space="preserve"> </w:t>
      </w:r>
      <w:proofErr w:type="spellStart"/>
      <w:r w:rsidRPr="00D91799">
        <w:t>ini</w:t>
      </w:r>
      <w:proofErr w:type="spellEnd"/>
      <w:r w:rsidRPr="00D91799">
        <w:t xml:space="preserve"> </w:t>
      </w:r>
      <w:proofErr w:type="spellStart"/>
      <w:r w:rsidRPr="00D91799">
        <w:t>adalah</w:t>
      </w:r>
      <w:proofErr w:type="spellEnd"/>
      <w:r w:rsidRPr="00D91799">
        <w:t xml:space="preserve"> </w:t>
      </w:r>
      <w:proofErr w:type="spellStart"/>
      <w:r w:rsidRPr="00D91799">
        <w:t>perangkat</w:t>
      </w:r>
      <w:proofErr w:type="spellEnd"/>
      <w:r w:rsidRPr="00D91799">
        <w:t xml:space="preserve"> </w:t>
      </w:r>
      <w:proofErr w:type="spellStart"/>
      <w:r w:rsidRPr="00D91799">
        <w:t>esensial</w:t>
      </w:r>
      <w:proofErr w:type="spellEnd"/>
      <w:r w:rsidRPr="00D91799">
        <w:t xml:space="preserve"> </w:t>
      </w:r>
      <w:proofErr w:type="spellStart"/>
      <w:r w:rsidRPr="00D91799">
        <w:t>untuk</w:t>
      </w:r>
      <w:proofErr w:type="spellEnd"/>
      <w:r w:rsidRPr="00D91799">
        <w:t xml:space="preserve"> </w:t>
      </w:r>
      <w:proofErr w:type="spellStart"/>
      <w:r w:rsidRPr="00D91799">
        <w:t>kontrol</w:t>
      </w:r>
      <w:proofErr w:type="spellEnd"/>
      <w:r w:rsidRPr="00D91799">
        <w:t xml:space="preserve"> </w:t>
      </w:r>
      <w:proofErr w:type="spellStart"/>
      <w:r w:rsidRPr="00D91799">
        <w:t>kualitas</w:t>
      </w:r>
      <w:proofErr w:type="spellEnd"/>
      <w:r w:rsidRPr="00D91799">
        <w:t xml:space="preserve"> di </w:t>
      </w:r>
      <w:proofErr w:type="spellStart"/>
      <w:r w:rsidRPr="00D91799">
        <w:t>industri</w:t>
      </w:r>
      <w:proofErr w:type="spellEnd"/>
      <w:r w:rsidRPr="00D91799">
        <w:t xml:space="preserve"> </w:t>
      </w:r>
      <w:proofErr w:type="spellStart"/>
      <w:r w:rsidRPr="00D91799">
        <w:t>pemintalan</w:t>
      </w:r>
      <w:proofErr w:type="spellEnd"/>
      <w:r w:rsidRPr="00D91799">
        <w:t xml:space="preserve"> dan </w:t>
      </w:r>
      <w:proofErr w:type="spellStart"/>
      <w:r w:rsidRPr="00D91799">
        <w:t>tekstil</w:t>
      </w:r>
      <w:proofErr w:type="spellEnd"/>
      <w:r w:rsidRPr="00D91799">
        <w:t xml:space="preserve">. </w:t>
      </w:r>
      <w:proofErr w:type="spellStart"/>
      <w:r w:rsidRPr="00D91799">
        <w:t>Berikut</w:t>
      </w:r>
      <w:proofErr w:type="spellEnd"/>
      <w:r w:rsidRPr="00D91799">
        <w:t xml:space="preserve"> </w:t>
      </w:r>
      <w:proofErr w:type="spellStart"/>
      <w:r w:rsidRPr="00D91799">
        <w:t>adalah</w:t>
      </w:r>
      <w:proofErr w:type="spellEnd"/>
      <w:r w:rsidRPr="00D91799">
        <w:t xml:space="preserve"> </w:t>
      </w:r>
      <w:proofErr w:type="spellStart"/>
      <w:r w:rsidRPr="00D91799">
        <w:t>rincian</w:t>
      </w:r>
      <w:proofErr w:type="spellEnd"/>
      <w:r w:rsidRPr="00D91799">
        <w:t xml:space="preserve"> </w:t>
      </w:r>
      <w:proofErr w:type="spellStart"/>
      <w:r w:rsidRPr="00D91799">
        <w:t>spesifikasi</w:t>
      </w:r>
      <w:proofErr w:type="spellEnd"/>
      <w:r w:rsidRPr="00D91799">
        <w:t xml:space="preserve"> </w:t>
      </w:r>
      <w:proofErr w:type="spellStart"/>
      <w:r w:rsidRPr="00D91799">
        <w:t>teknis</w:t>
      </w:r>
      <w:proofErr w:type="spellEnd"/>
      <w:r w:rsidRPr="00D91799">
        <w:t xml:space="preserve"> dan </w:t>
      </w:r>
      <w:proofErr w:type="spellStart"/>
      <w:r w:rsidRPr="00D91799">
        <w:t>kemampuannya</w:t>
      </w:r>
      <w:proofErr w:type="spellEnd"/>
      <w:r w:rsidRPr="00D91799">
        <w:t>.</w:t>
      </w:r>
    </w:p>
    <w:p w14:paraId="6A745561" w14:textId="77777777" w:rsidR="00D91799" w:rsidRPr="00D91799" w:rsidRDefault="00D91799" w:rsidP="00D91799">
      <w:pPr>
        <w:spacing w:after="0" w:line="240" w:lineRule="auto"/>
        <w:jc w:val="both"/>
      </w:pPr>
      <w:proofErr w:type="spellStart"/>
      <w:r w:rsidRPr="00D91799">
        <w:t>Instrumen</w:t>
      </w:r>
      <w:proofErr w:type="spellEnd"/>
      <w:r w:rsidRPr="00D91799">
        <w:t xml:space="preserve"> </w:t>
      </w:r>
      <w:proofErr w:type="spellStart"/>
      <w:r w:rsidRPr="00D91799">
        <w:t>ini</w:t>
      </w:r>
      <w:proofErr w:type="spellEnd"/>
      <w:r w:rsidRPr="00D91799">
        <w:t xml:space="preserve"> </w:t>
      </w:r>
      <w:proofErr w:type="spellStart"/>
      <w:r w:rsidRPr="00D91799">
        <w:t>menawarkan</w:t>
      </w:r>
      <w:proofErr w:type="spellEnd"/>
      <w:r w:rsidRPr="00D91799">
        <w:t xml:space="preserve"> </w:t>
      </w:r>
      <w:proofErr w:type="spellStart"/>
      <w:r w:rsidRPr="00D91799">
        <w:t>fleksibilitas</w:t>
      </w:r>
      <w:proofErr w:type="spellEnd"/>
      <w:r w:rsidRPr="00D91799">
        <w:t xml:space="preserve"> </w:t>
      </w:r>
      <w:proofErr w:type="spellStart"/>
      <w:r w:rsidRPr="00D91799">
        <w:t>pengujian</w:t>
      </w:r>
      <w:proofErr w:type="spellEnd"/>
      <w:r w:rsidRPr="00D91799">
        <w:t xml:space="preserve"> yang superior </w:t>
      </w:r>
      <w:proofErr w:type="spellStart"/>
      <w:r w:rsidRPr="00D91799">
        <w:t>dengan</w:t>
      </w:r>
      <w:proofErr w:type="spellEnd"/>
      <w:r w:rsidRPr="00D91799">
        <w:t xml:space="preserve"> </w:t>
      </w:r>
      <w:proofErr w:type="spellStart"/>
      <w:r w:rsidRPr="00D91799">
        <w:t>dukungan</w:t>
      </w:r>
      <w:proofErr w:type="spellEnd"/>
      <w:r w:rsidRPr="00D91799">
        <w:t xml:space="preserve"> </w:t>
      </w:r>
      <w:proofErr w:type="spellStart"/>
      <w:r w:rsidRPr="00D91799">
        <w:t>untuk</w:t>
      </w:r>
      <w:proofErr w:type="spellEnd"/>
      <w:r w:rsidRPr="00D91799">
        <w:t xml:space="preserve"> dua </w:t>
      </w:r>
      <w:proofErr w:type="spellStart"/>
      <w:r w:rsidRPr="00D91799">
        <w:t>metode</w:t>
      </w:r>
      <w:proofErr w:type="spellEnd"/>
      <w:r w:rsidRPr="00D91799">
        <w:t xml:space="preserve"> </w:t>
      </w:r>
      <w:proofErr w:type="spellStart"/>
      <w:r w:rsidRPr="00D91799">
        <w:t>pengujian</w:t>
      </w:r>
      <w:proofErr w:type="spellEnd"/>
      <w:r w:rsidRPr="00D91799">
        <w:t xml:space="preserve"> </w:t>
      </w:r>
      <w:proofErr w:type="spellStart"/>
      <w:r w:rsidRPr="00D91799">
        <w:t>utama</w:t>
      </w:r>
      <w:proofErr w:type="spellEnd"/>
      <w:r w:rsidRPr="00D91799">
        <w:t xml:space="preserve">: Metode </w:t>
      </w:r>
      <w:proofErr w:type="spellStart"/>
      <w:r w:rsidRPr="00D91799">
        <w:t>Hitung</w:t>
      </w:r>
      <w:proofErr w:type="spellEnd"/>
      <w:r w:rsidRPr="00D91799">
        <w:t xml:space="preserve"> </w:t>
      </w:r>
      <w:proofErr w:type="spellStart"/>
      <w:r w:rsidRPr="00D91799">
        <w:t>Langsung</w:t>
      </w:r>
      <w:proofErr w:type="spellEnd"/>
      <w:r w:rsidRPr="00D91799">
        <w:t xml:space="preserve"> (Direct Counting Method) dan Metode Lepas-</w:t>
      </w:r>
      <w:proofErr w:type="spellStart"/>
      <w:r w:rsidRPr="00D91799">
        <w:t>Puntir</w:t>
      </w:r>
      <w:proofErr w:type="spellEnd"/>
      <w:r w:rsidRPr="00D91799">
        <w:t>-</w:t>
      </w:r>
      <w:proofErr w:type="spellStart"/>
      <w:r w:rsidRPr="00D91799">
        <w:t>Puntir-Ulang</w:t>
      </w:r>
      <w:proofErr w:type="spellEnd"/>
      <w:r w:rsidRPr="00D91799">
        <w:t xml:space="preserve"> (Untwist-Retwist Method). </w:t>
      </w:r>
      <w:proofErr w:type="spellStart"/>
      <w:r w:rsidRPr="00D91799">
        <w:t>Digerakkan</w:t>
      </w:r>
      <w:proofErr w:type="spellEnd"/>
      <w:r w:rsidRPr="00D91799">
        <w:t xml:space="preserve"> oleh motor </w:t>
      </w:r>
      <w:proofErr w:type="spellStart"/>
      <w:r w:rsidRPr="00D91799">
        <w:t>elektrik</w:t>
      </w:r>
      <w:proofErr w:type="spellEnd"/>
      <w:r w:rsidRPr="00D91799">
        <w:t xml:space="preserve">, </w:t>
      </w:r>
      <w:proofErr w:type="spellStart"/>
      <w:r w:rsidRPr="00D91799">
        <w:t>mesin</w:t>
      </w:r>
      <w:proofErr w:type="spellEnd"/>
      <w:r w:rsidRPr="00D91799">
        <w:t xml:space="preserve"> </w:t>
      </w:r>
      <w:proofErr w:type="spellStart"/>
      <w:r w:rsidRPr="00D91799">
        <w:t>ini</w:t>
      </w:r>
      <w:proofErr w:type="spellEnd"/>
      <w:r w:rsidRPr="00D91799">
        <w:t xml:space="preserve"> </w:t>
      </w:r>
      <w:proofErr w:type="spellStart"/>
      <w:r w:rsidRPr="00D91799">
        <w:t>memiliki</w:t>
      </w:r>
      <w:proofErr w:type="spellEnd"/>
      <w:r w:rsidRPr="00D91799">
        <w:t xml:space="preserve"> </w:t>
      </w:r>
      <w:proofErr w:type="spellStart"/>
      <w:r w:rsidRPr="00D91799">
        <w:t>kecepatan</w:t>
      </w:r>
      <w:proofErr w:type="spellEnd"/>
      <w:r w:rsidRPr="00D91799">
        <w:t xml:space="preserve"> </w:t>
      </w:r>
      <w:proofErr w:type="spellStart"/>
      <w:r w:rsidRPr="00D91799">
        <w:t>rotasi</w:t>
      </w:r>
      <w:proofErr w:type="spellEnd"/>
      <w:r w:rsidRPr="00D91799">
        <w:t xml:space="preserve"> yang </w:t>
      </w:r>
      <w:proofErr w:type="spellStart"/>
      <w:r w:rsidRPr="00D91799">
        <w:t>dapat</w:t>
      </w:r>
      <w:proofErr w:type="spellEnd"/>
      <w:r w:rsidRPr="00D91799">
        <w:t xml:space="preserve"> </w:t>
      </w:r>
      <w:proofErr w:type="spellStart"/>
      <w:r w:rsidRPr="00D91799">
        <w:t>diatur</w:t>
      </w:r>
      <w:proofErr w:type="spellEnd"/>
      <w:r w:rsidRPr="00D91799">
        <w:t xml:space="preserve"> </w:t>
      </w:r>
      <w:proofErr w:type="spellStart"/>
      <w:r w:rsidRPr="00D91799">
        <w:t>dalam</w:t>
      </w:r>
      <w:proofErr w:type="spellEnd"/>
      <w:r w:rsidRPr="00D91799">
        <w:t xml:space="preserve"> </w:t>
      </w:r>
      <w:proofErr w:type="spellStart"/>
      <w:r w:rsidRPr="00D91799">
        <w:t>rentang</w:t>
      </w:r>
      <w:proofErr w:type="spellEnd"/>
      <w:r w:rsidRPr="00D91799">
        <w:t xml:space="preserve"> 300 </w:t>
      </w:r>
      <w:proofErr w:type="spellStart"/>
      <w:r w:rsidRPr="00D91799">
        <w:t>hingga</w:t>
      </w:r>
      <w:proofErr w:type="spellEnd"/>
      <w:r w:rsidRPr="00D91799">
        <w:t xml:space="preserve"> 1200 </w:t>
      </w:r>
      <w:proofErr w:type="spellStart"/>
      <w:r w:rsidRPr="00D91799">
        <w:t>putaran</w:t>
      </w:r>
      <w:proofErr w:type="spellEnd"/>
      <w:r w:rsidRPr="00D91799">
        <w:t xml:space="preserve"> per </w:t>
      </w:r>
      <w:proofErr w:type="spellStart"/>
      <w:r w:rsidRPr="00D91799">
        <w:t>menit</w:t>
      </w:r>
      <w:proofErr w:type="spellEnd"/>
      <w:r w:rsidRPr="00D91799">
        <w:t xml:space="preserve">, </w:t>
      </w:r>
      <w:proofErr w:type="spellStart"/>
      <w:r w:rsidRPr="00D91799">
        <w:t>memungkinkan</w:t>
      </w:r>
      <w:proofErr w:type="spellEnd"/>
      <w:r w:rsidRPr="00D91799">
        <w:t xml:space="preserve"> </w:t>
      </w:r>
      <w:proofErr w:type="spellStart"/>
      <w:r w:rsidRPr="00D91799">
        <w:t>pengujian</w:t>
      </w:r>
      <w:proofErr w:type="spellEnd"/>
      <w:r w:rsidRPr="00D91799">
        <w:t xml:space="preserve"> yang </w:t>
      </w:r>
      <w:proofErr w:type="spellStart"/>
      <w:r w:rsidRPr="00D91799">
        <w:t>efisien</w:t>
      </w:r>
      <w:proofErr w:type="spellEnd"/>
      <w:r w:rsidRPr="00D91799">
        <w:t xml:space="preserve">. </w:t>
      </w:r>
      <w:proofErr w:type="spellStart"/>
      <w:r w:rsidRPr="00D91799">
        <w:t>Pengujian</w:t>
      </w:r>
      <w:proofErr w:type="spellEnd"/>
      <w:r w:rsidRPr="00D91799">
        <w:t xml:space="preserve"> </w:t>
      </w:r>
      <w:proofErr w:type="spellStart"/>
      <w:r w:rsidRPr="00D91799">
        <w:t>dapat</w:t>
      </w:r>
      <w:proofErr w:type="spellEnd"/>
      <w:r w:rsidRPr="00D91799">
        <w:t xml:space="preserve"> </w:t>
      </w:r>
      <w:proofErr w:type="spellStart"/>
      <w:r w:rsidRPr="00D91799">
        <w:t>dilakukan</w:t>
      </w:r>
      <w:proofErr w:type="spellEnd"/>
      <w:r w:rsidRPr="00D91799">
        <w:t xml:space="preserve"> pada </w:t>
      </w:r>
      <w:proofErr w:type="spellStart"/>
      <w:r w:rsidRPr="00D91799">
        <w:t>berbagai</w:t>
      </w:r>
      <w:proofErr w:type="spellEnd"/>
      <w:r w:rsidRPr="00D91799">
        <w:t xml:space="preserve"> </w:t>
      </w:r>
      <w:proofErr w:type="spellStart"/>
      <w:r w:rsidRPr="00D91799">
        <w:t>panjang</w:t>
      </w:r>
      <w:proofErr w:type="spellEnd"/>
      <w:r w:rsidRPr="00D91799">
        <w:t xml:space="preserve"> </w:t>
      </w:r>
      <w:proofErr w:type="spellStart"/>
      <w:r w:rsidRPr="00D91799">
        <w:t>sampel</w:t>
      </w:r>
      <w:proofErr w:type="spellEnd"/>
      <w:r w:rsidRPr="00D91799">
        <w:t xml:space="preserve"> </w:t>
      </w:r>
      <w:proofErr w:type="spellStart"/>
      <w:r w:rsidRPr="00D91799">
        <w:t>standar</w:t>
      </w:r>
      <w:proofErr w:type="spellEnd"/>
      <w:r w:rsidRPr="00D91799">
        <w:t xml:space="preserve"> yang </w:t>
      </w:r>
      <w:proofErr w:type="spellStart"/>
      <w:r w:rsidRPr="00D91799">
        <w:t>dapat</w:t>
      </w:r>
      <w:proofErr w:type="spellEnd"/>
      <w:r w:rsidRPr="00D91799">
        <w:t xml:space="preserve"> </w:t>
      </w:r>
      <w:proofErr w:type="spellStart"/>
      <w:r w:rsidRPr="00D91799">
        <w:t>dipilih</w:t>
      </w:r>
      <w:proofErr w:type="spellEnd"/>
      <w:r w:rsidRPr="00D91799">
        <w:t xml:space="preserve">, </w:t>
      </w:r>
      <w:proofErr w:type="spellStart"/>
      <w:r w:rsidRPr="00D91799">
        <w:t>termasuk</w:t>
      </w:r>
      <w:proofErr w:type="spellEnd"/>
      <w:r w:rsidRPr="00D91799">
        <w:t xml:space="preserve"> 25, 50, 100, 250, dan 500 mm, </w:t>
      </w:r>
      <w:proofErr w:type="spellStart"/>
      <w:r w:rsidRPr="00D91799">
        <w:t>untuk</w:t>
      </w:r>
      <w:proofErr w:type="spellEnd"/>
      <w:r w:rsidRPr="00D91799">
        <w:t xml:space="preserve"> </w:t>
      </w:r>
      <w:proofErr w:type="spellStart"/>
      <w:r w:rsidRPr="00D91799">
        <w:t>mengakomodasi</w:t>
      </w:r>
      <w:proofErr w:type="spellEnd"/>
      <w:r w:rsidRPr="00D91799">
        <w:t xml:space="preserve"> </w:t>
      </w:r>
      <w:proofErr w:type="spellStart"/>
      <w:r w:rsidRPr="00D91799">
        <w:t>berbagai</w:t>
      </w:r>
      <w:proofErr w:type="spellEnd"/>
      <w:r w:rsidRPr="00D91799">
        <w:t xml:space="preserve"> </w:t>
      </w:r>
      <w:proofErr w:type="spellStart"/>
      <w:r w:rsidRPr="00D91799">
        <w:t>jenis</w:t>
      </w:r>
      <w:proofErr w:type="spellEnd"/>
      <w:r w:rsidRPr="00D91799">
        <w:t xml:space="preserve"> </w:t>
      </w:r>
      <w:proofErr w:type="spellStart"/>
      <w:r w:rsidRPr="00D91799">
        <w:t>benang</w:t>
      </w:r>
      <w:proofErr w:type="spellEnd"/>
      <w:r w:rsidRPr="00D91799">
        <w:t xml:space="preserve"> dan </w:t>
      </w:r>
      <w:proofErr w:type="spellStart"/>
      <w:r w:rsidRPr="00D91799">
        <w:t>persyaratan</w:t>
      </w:r>
      <w:proofErr w:type="spellEnd"/>
      <w:r w:rsidRPr="00D91799">
        <w:t xml:space="preserve"> </w:t>
      </w:r>
      <w:proofErr w:type="spellStart"/>
      <w:r w:rsidRPr="00D91799">
        <w:t>metode</w:t>
      </w:r>
      <w:proofErr w:type="spellEnd"/>
      <w:r w:rsidRPr="00D91799">
        <w:t xml:space="preserve"> uji.</w:t>
      </w:r>
    </w:p>
    <w:p w14:paraId="0BFC4EB8" w14:textId="77777777" w:rsidR="00D91799" w:rsidRPr="00D91799" w:rsidRDefault="00D91799" w:rsidP="00D91799">
      <w:pPr>
        <w:spacing w:after="0" w:line="240" w:lineRule="auto"/>
        <w:jc w:val="both"/>
      </w:pPr>
      <w:proofErr w:type="spellStart"/>
      <w:r w:rsidRPr="00D91799">
        <w:t>Dirancang</w:t>
      </w:r>
      <w:proofErr w:type="spellEnd"/>
      <w:r w:rsidRPr="00D91799">
        <w:t xml:space="preserve"> </w:t>
      </w:r>
      <w:proofErr w:type="spellStart"/>
      <w:r w:rsidRPr="00D91799">
        <w:t>untuk</w:t>
      </w:r>
      <w:proofErr w:type="spellEnd"/>
      <w:r w:rsidRPr="00D91799">
        <w:t xml:space="preserve"> </w:t>
      </w:r>
      <w:proofErr w:type="spellStart"/>
      <w:r w:rsidRPr="00D91799">
        <w:t>akurasi</w:t>
      </w:r>
      <w:proofErr w:type="spellEnd"/>
      <w:r w:rsidRPr="00D91799">
        <w:t xml:space="preserve"> dan </w:t>
      </w:r>
      <w:proofErr w:type="spellStart"/>
      <w:r w:rsidRPr="00D91799">
        <w:t>kemudahan</w:t>
      </w:r>
      <w:proofErr w:type="spellEnd"/>
      <w:r w:rsidRPr="00D91799">
        <w:t xml:space="preserve"> </w:t>
      </w:r>
      <w:proofErr w:type="spellStart"/>
      <w:r w:rsidRPr="00D91799">
        <w:t>penggunaan</w:t>
      </w:r>
      <w:proofErr w:type="spellEnd"/>
      <w:r w:rsidRPr="00D91799">
        <w:t xml:space="preserve">, </w:t>
      </w:r>
      <w:proofErr w:type="spellStart"/>
      <w:r w:rsidRPr="00D91799">
        <w:t>semua</w:t>
      </w:r>
      <w:proofErr w:type="spellEnd"/>
      <w:r w:rsidRPr="00D91799">
        <w:t xml:space="preserve"> </w:t>
      </w:r>
      <w:proofErr w:type="spellStart"/>
      <w:r w:rsidRPr="00D91799">
        <w:t>hasil</w:t>
      </w:r>
      <w:proofErr w:type="spellEnd"/>
      <w:r w:rsidRPr="00D91799">
        <w:t xml:space="preserve"> dan parameter </w:t>
      </w:r>
      <w:proofErr w:type="spellStart"/>
      <w:r w:rsidRPr="00D91799">
        <w:t>ditampilkan</w:t>
      </w:r>
      <w:proofErr w:type="spellEnd"/>
      <w:r w:rsidRPr="00D91799">
        <w:t xml:space="preserve"> pada </w:t>
      </w:r>
      <w:proofErr w:type="spellStart"/>
      <w:r w:rsidRPr="00D91799">
        <w:t>layar</w:t>
      </w:r>
      <w:proofErr w:type="spellEnd"/>
      <w:r w:rsidRPr="00D91799">
        <w:t xml:space="preserve"> digital yang </w:t>
      </w:r>
      <w:proofErr w:type="spellStart"/>
      <w:r w:rsidRPr="00D91799">
        <w:t>jernih</w:t>
      </w:r>
      <w:proofErr w:type="spellEnd"/>
      <w:r w:rsidRPr="00D91799">
        <w:t xml:space="preserve">. Alat </w:t>
      </w:r>
      <w:proofErr w:type="spellStart"/>
      <w:r w:rsidRPr="00D91799">
        <w:t>ini</w:t>
      </w:r>
      <w:proofErr w:type="spellEnd"/>
      <w:r w:rsidRPr="00D91799">
        <w:t xml:space="preserve"> </w:t>
      </w:r>
      <w:proofErr w:type="spellStart"/>
      <w:r w:rsidRPr="00D91799">
        <w:t>mampu</w:t>
      </w:r>
      <w:proofErr w:type="spellEnd"/>
      <w:r w:rsidRPr="00D91799">
        <w:t xml:space="preserve"> </w:t>
      </w:r>
      <w:proofErr w:type="spellStart"/>
      <w:r w:rsidRPr="00D91799">
        <w:t>menghitung</w:t>
      </w:r>
      <w:proofErr w:type="spellEnd"/>
      <w:r w:rsidRPr="00D91799">
        <w:t xml:space="preserve"> </w:t>
      </w:r>
      <w:proofErr w:type="spellStart"/>
      <w:r w:rsidRPr="00D91799">
        <w:t>jumlah</w:t>
      </w:r>
      <w:proofErr w:type="spellEnd"/>
      <w:r w:rsidRPr="00D91799">
        <w:t xml:space="preserve"> </w:t>
      </w:r>
      <w:proofErr w:type="spellStart"/>
      <w:r w:rsidRPr="00D91799">
        <w:t>puntiran</w:t>
      </w:r>
      <w:proofErr w:type="spellEnd"/>
      <w:r w:rsidRPr="00D91799">
        <w:t xml:space="preserve"> </w:t>
      </w:r>
      <w:proofErr w:type="spellStart"/>
      <w:r w:rsidRPr="00D91799">
        <w:t>dalam</w:t>
      </w:r>
      <w:proofErr w:type="spellEnd"/>
      <w:r w:rsidRPr="00D91799">
        <w:t xml:space="preserve"> </w:t>
      </w:r>
      <w:proofErr w:type="spellStart"/>
      <w:r w:rsidRPr="00D91799">
        <w:t>rentang</w:t>
      </w:r>
      <w:proofErr w:type="spellEnd"/>
      <w:r w:rsidRPr="00D91799">
        <w:t xml:space="preserve"> yang sangat </w:t>
      </w:r>
      <w:proofErr w:type="spellStart"/>
      <w:r w:rsidRPr="00D91799">
        <w:t>lebar</w:t>
      </w:r>
      <w:proofErr w:type="spellEnd"/>
      <w:r w:rsidRPr="00D91799">
        <w:t xml:space="preserve">, </w:t>
      </w:r>
      <w:proofErr w:type="spellStart"/>
      <w:r w:rsidRPr="00D91799">
        <w:t>dari</w:t>
      </w:r>
      <w:proofErr w:type="spellEnd"/>
      <w:r w:rsidRPr="00D91799">
        <w:t xml:space="preserve"> 1 </w:t>
      </w:r>
      <w:proofErr w:type="spellStart"/>
      <w:r w:rsidRPr="00D91799">
        <w:t>hingga</w:t>
      </w:r>
      <w:proofErr w:type="spellEnd"/>
      <w:r w:rsidRPr="00D91799">
        <w:t xml:space="preserve"> 9999.9 </w:t>
      </w:r>
      <w:proofErr w:type="spellStart"/>
      <w:r w:rsidRPr="00D91799">
        <w:t>puntiran</w:t>
      </w:r>
      <w:proofErr w:type="spellEnd"/>
      <w:r w:rsidRPr="00D91799">
        <w:t xml:space="preserve">. </w:t>
      </w:r>
      <w:proofErr w:type="spellStart"/>
      <w:r w:rsidRPr="00D91799">
        <w:t>Akurasi</w:t>
      </w:r>
      <w:proofErr w:type="spellEnd"/>
      <w:r w:rsidRPr="00D91799">
        <w:t xml:space="preserve"> </w:t>
      </w:r>
      <w:proofErr w:type="spellStart"/>
      <w:r w:rsidRPr="00D91799">
        <w:t>skala</w:t>
      </w:r>
      <w:proofErr w:type="spellEnd"/>
      <w:r w:rsidRPr="00D91799">
        <w:t xml:space="preserve"> </w:t>
      </w:r>
      <w:proofErr w:type="spellStart"/>
      <w:r w:rsidRPr="00D91799">
        <w:t>untuk</w:t>
      </w:r>
      <w:proofErr w:type="spellEnd"/>
      <w:r w:rsidRPr="00D91799">
        <w:t xml:space="preserve"> </w:t>
      </w:r>
      <w:proofErr w:type="spellStart"/>
      <w:r w:rsidRPr="00D91799">
        <w:t>pengaturan</w:t>
      </w:r>
      <w:proofErr w:type="spellEnd"/>
      <w:r w:rsidRPr="00D91799">
        <w:t xml:space="preserve"> </w:t>
      </w:r>
      <w:proofErr w:type="spellStart"/>
      <w:r w:rsidRPr="00D91799">
        <w:t>panjang</w:t>
      </w:r>
      <w:proofErr w:type="spellEnd"/>
      <w:r w:rsidRPr="00D91799">
        <w:t xml:space="preserve"> </w:t>
      </w:r>
      <w:proofErr w:type="spellStart"/>
      <w:r w:rsidRPr="00D91799">
        <w:t>sampel</w:t>
      </w:r>
      <w:proofErr w:type="spellEnd"/>
      <w:r w:rsidRPr="00D91799">
        <w:t xml:space="preserve"> </w:t>
      </w:r>
      <w:proofErr w:type="spellStart"/>
      <w:r w:rsidRPr="00D91799">
        <w:t>adalah</w:t>
      </w:r>
      <w:proofErr w:type="spellEnd"/>
      <w:r w:rsidRPr="00D91799">
        <w:t xml:space="preserve"> 1mm, </w:t>
      </w:r>
      <w:proofErr w:type="spellStart"/>
      <w:r w:rsidRPr="00D91799">
        <w:t>memastikan</w:t>
      </w:r>
      <w:proofErr w:type="spellEnd"/>
      <w:r w:rsidRPr="00D91799">
        <w:t xml:space="preserve"> </w:t>
      </w:r>
      <w:proofErr w:type="spellStart"/>
      <w:r w:rsidRPr="00D91799">
        <w:t>persiapan</w:t>
      </w:r>
      <w:proofErr w:type="spellEnd"/>
      <w:r w:rsidRPr="00D91799">
        <w:t xml:space="preserve"> </w:t>
      </w:r>
      <w:proofErr w:type="spellStart"/>
      <w:r w:rsidRPr="00D91799">
        <w:t>sampel</w:t>
      </w:r>
      <w:proofErr w:type="spellEnd"/>
      <w:r w:rsidRPr="00D91799">
        <w:t xml:space="preserve"> yang </w:t>
      </w:r>
      <w:proofErr w:type="spellStart"/>
      <w:r w:rsidRPr="00D91799">
        <w:t>presisi</w:t>
      </w:r>
      <w:proofErr w:type="spellEnd"/>
      <w:r w:rsidRPr="00D91799">
        <w:t xml:space="preserve">. </w:t>
      </w:r>
      <w:proofErr w:type="spellStart"/>
      <w:r w:rsidRPr="00D91799">
        <w:t>Instrumen</w:t>
      </w:r>
      <w:proofErr w:type="spellEnd"/>
      <w:r w:rsidRPr="00D91799">
        <w:t xml:space="preserve"> </w:t>
      </w:r>
      <w:proofErr w:type="spellStart"/>
      <w:r w:rsidRPr="00D91799">
        <w:t>ini</w:t>
      </w:r>
      <w:proofErr w:type="spellEnd"/>
      <w:r w:rsidRPr="00D91799">
        <w:t xml:space="preserve"> </w:t>
      </w:r>
      <w:proofErr w:type="spellStart"/>
      <w:r w:rsidRPr="00D91799">
        <w:t>mampu</w:t>
      </w:r>
      <w:proofErr w:type="spellEnd"/>
      <w:r w:rsidRPr="00D91799">
        <w:t xml:space="preserve"> </w:t>
      </w:r>
      <w:proofErr w:type="spellStart"/>
      <w:r w:rsidRPr="00D91799">
        <w:t>menangani</w:t>
      </w:r>
      <w:proofErr w:type="spellEnd"/>
      <w:r w:rsidRPr="00D91799">
        <w:t xml:space="preserve"> </w:t>
      </w:r>
      <w:proofErr w:type="spellStart"/>
      <w:r w:rsidRPr="00D91799">
        <w:t>berbagai</w:t>
      </w:r>
      <w:proofErr w:type="spellEnd"/>
      <w:r w:rsidRPr="00D91799">
        <w:t xml:space="preserve"> </w:t>
      </w:r>
      <w:proofErr w:type="spellStart"/>
      <w:r w:rsidRPr="00D91799">
        <w:t>jenis</w:t>
      </w:r>
      <w:proofErr w:type="spellEnd"/>
      <w:r w:rsidRPr="00D91799">
        <w:t xml:space="preserve"> </w:t>
      </w:r>
      <w:proofErr w:type="spellStart"/>
      <w:r w:rsidRPr="00D91799">
        <w:t>ukuran</w:t>
      </w:r>
      <w:proofErr w:type="spellEnd"/>
      <w:r w:rsidRPr="00D91799">
        <w:t xml:space="preserve"> </w:t>
      </w:r>
      <w:proofErr w:type="spellStart"/>
      <w:r w:rsidRPr="00D91799">
        <w:t>benang</w:t>
      </w:r>
      <w:proofErr w:type="spellEnd"/>
      <w:r w:rsidRPr="00D91799">
        <w:t xml:space="preserve">, </w:t>
      </w:r>
      <w:proofErr w:type="spellStart"/>
      <w:r w:rsidRPr="00D91799">
        <w:t>dari</w:t>
      </w:r>
      <w:proofErr w:type="spellEnd"/>
      <w:r w:rsidRPr="00D91799">
        <w:t xml:space="preserve"> yang </w:t>
      </w:r>
      <w:proofErr w:type="spellStart"/>
      <w:r w:rsidRPr="00D91799">
        <w:t>halus</w:t>
      </w:r>
      <w:proofErr w:type="spellEnd"/>
      <w:r w:rsidRPr="00D91799">
        <w:t xml:space="preserve"> </w:t>
      </w:r>
      <w:proofErr w:type="spellStart"/>
      <w:r w:rsidRPr="00D91799">
        <w:t>hingga</w:t>
      </w:r>
      <w:proofErr w:type="spellEnd"/>
      <w:r w:rsidRPr="00D91799">
        <w:t xml:space="preserve"> </w:t>
      </w:r>
      <w:proofErr w:type="spellStart"/>
      <w:r w:rsidRPr="00D91799">
        <w:t>kasar</w:t>
      </w:r>
      <w:proofErr w:type="spellEnd"/>
      <w:r w:rsidRPr="00D91799">
        <w:t xml:space="preserve">, </w:t>
      </w:r>
      <w:proofErr w:type="spellStart"/>
      <w:r w:rsidRPr="00D91799">
        <w:t>dalam</w:t>
      </w:r>
      <w:proofErr w:type="spellEnd"/>
      <w:r w:rsidRPr="00D91799">
        <w:t xml:space="preserve"> </w:t>
      </w:r>
      <w:proofErr w:type="spellStart"/>
      <w:r w:rsidRPr="00D91799">
        <w:t>rentang</w:t>
      </w:r>
      <w:proofErr w:type="spellEnd"/>
      <w:r w:rsidRPr="00D91799">
        <w:t xml:space="preserve"> 1 </w:t>
      </w:r>
      <w:proofErr w:type="spellStart"/>
      <w:r w:rsidRPr="00D91799">
        <w:t>hingga</w:t>
      </w:r>
      <w:proofErr w:type="spellEnd"/>
      <w:r w:rsidRPr="00D91799">
        <w:t xml:space="preserve"> 499.9 </w:t>
      </w:r>
      <w:proofErr w:type="spellStart"/>
      <w:r w:rsidRPr="00D91799">
        <w:t>tex</w:t>
      </w:r>
      <w:proofErr w:type="spellEnd"/>
      <w:r w:rsidRPr="00D91799">
        <w:t xml:space="preserve">, </w:t>
      </w:r>
      <w:proofErr w:type="spellStart"/>
      <w:r w:rsidRPr="00D91799">
        <w:t>menjadikannya</w:t>
      </w:r>
      <w:proofErr w:type="spellEnd"/>
      <w:r w:rsidRPr="00D91799">
        <w:t xml:space="preserve"> sangat </w:t>
      </w:r>
      <w:proofErr w:type="spellStart"/>
      <w:r w:rsidRPr="00D91799">
        <w:t>serbaguna</w:t>
      </w:r>
      <w:proofErr w:type="spellEnd"/>
      <w:r w:rsidRPr="00D91799">
        <w:t xml:space="preserve"> </w:t>
      </w:r>
      <w:proofErr w:type="spellStart"/>
      <w:r w:rsidRPr="00D91799">
        <w:t>untuk</w:t>
      </w:r>
      <w:proofErr w:type="spellEnd"/>
      <w:r w:rsidRPr="00D91799">
        <w:t xml:space="preserve"> </w:t>
      </w:r>
      <w:proofErr w:type="spellStart"/>
      <w:r w:rsidRPr="00D91799">
        <w:t>berbagai</w:t>
      </w:r>
      <w:proofErr w:type="spellEnd"/>
      <w:r w:rsidRPr="00D91799">
        <w:t xml:space="preserve"> </w:t>
      </w:r>
      <w:proofErr w:type="spellStart"/>
      <w:r w:rsidRPr="00D91799">
        <w:t>aplikasi</w:t>
      </w:r>
      <w:proofErr w:type="spellEnd"/>
      <w:r w:rsidRPr="00D91799">
        <w:t xml:space="preserve"> di </w:t>
      </w:r>
      <w:proofErr w:type="spellStart"/>
      <w:r w:rsidRPr="00D91799">
        <w:t>laboratorium</w:t>
      </w:r>
      <w:proofErr w:type="spellEnd"/>
      <w:r w:rsidRPr="00D91799">
        <w:t xml:space="preserve"> </w:t>
      </w:r>
      <w:proofErr w:type="spellStart"/>
      <w:r w:rsidRPr="00D91799">
        <w:t>tekstil</w:t>
      </w:r>
      <w:proofErr w:type="spellEnd"/>
      <w:r w:rsidRPr="00D91799">
        <w:t>.</w:t>
      </w:r>
    </w:p>
    <w:p w14:paraId="6964B292" w14:textId="77777777" w:rsidR="00D91799" w:rsidRPr="00D91799" w:rsidRDefault="00D91799" w:rsidP="00D91799">
      <w:pPr>
        <w:pBdr>
          <w:bottom w:val="double" w:sz="6" w:space="1" w:color="auto"/>
        </w:pBdr>
        <w:spacing w:after="0" w:line="240" w:lineRule="auto"/>
        <w:jc w:val="both"/>
      </w:pPr>
      <w:proofErr w:type="spellStart"/>
      <w:r w:rsidRPr="00D91799">
        <w:t>Sebagai</w:t>
      </w:r>
      <w:proofErr w:type="spellEnd"/>
      <w:r w:rsidRPr="00D91799">
        <w:t xml:space="preserve"> </w:t>
      </w:r>
      <w:proofErr w:type="spellStart"/>
      <w:r w:rsidRPr="00D91799">
        <w:t>alat</w:t>
      </w:r>
      <w:proofErr w:type="spellEnd"/>
      <w:r w:rsidRPr="00D91799">
        <w:t xml:space="preserve"> fundamental </w:t>
      </w:r>
      <w:proofErr w:type="spellStart"/>
      <w:r w:rsidRPr="00D91799">
        <w:t>untuk</w:t>
      </w:r>
      <w:proofErr w:type="spellEnd"/>
      <w:r w:rsidRPr="00D91799">
        <w:t xml:space="preserve"> </w:t>
      </w:r>
      <w:proofErr w:type="spellStart"/>
      <w:r w:rsidRPr="00D91799">
        <w:t>kontrol</w:t>
      </w:r>
      <w:proofErr w:type="spellEnd"/>
      <w:r w:rsidRPr="00D91799">
        <w:t xml:space="preserve"> </w:t>
      </w:r>
      <w:proofErr w:type="spellStart"/>
      <w:r w:rsidRPr="00D91799">
        <w:t>kualitas</w:t>
      </w:r>
      <w:proofErr w:type="spellEnd"/>
      <w:r w:rsidRPr="00D91799">
        <w:t xml:space="preserve"> </w:t>
      </w:r>
      <w:proofErr w:type="spellStart"/>
      <w:r w:rsidRPr="00D91799">
        <w:t>tekstil</w:t>
      </w:r>
      <w:proofErr w:type="spellEnd"/>
      <w:r w:rsidRPr="00D91799">
        <w:t xml:space="preserve">, </w:t>
      </w:r>
      <w:proofErr w:type="spellStart"/>
      <w:r w:rsidRPr="00D91799">
        <w:t>mesin</w:t>
      </w:r>
      <w:proofErr w:type="spellEnd"/>
      <w:r w:rsidRPr="00D91799">
        <w:t xml:space="preserve"> uji </w:t>
      </w:r>
      <w:proofErr w:type="spellStart"/>
      <w:r w:rsidRPr="00D91799">
        <w:t>puntir</w:t>
      </w:r>
      <w:proofErr w:type="spellEnd"/>
      <w:r w:rsidRPr="00D91799">
        <w:t xml:space="preserve"> </w:t>
      </w:r>
      <w:proofErr w:type="spellStart"/>
      <w:r w:rsidRPr="00D91799">
        <w:t>ini</w:t>
      </w:r>
      <w:proofErr w:type="spellEnd"/>
      <w:r w:rsidRPr="00D91799">
        <w:t xml:space="preserve"> sangat </w:t>
      </w:r>
      <w:proofErr w:type="spellStart"/>
      <w:r w:rsidRPr="00D91799">
        <w:t>penting</w:t>
      </w:r>
      <w:proofErr w:type="spellEnd"/>
      <w:r w:rsidRPr="00D91799">
        <w:t xml:space="preserve"> </w:t>
      </w:r>
      <w:proofErr w:type="spellStart"/>
      <w:r w:rsidRPr="00D91799">
        <w:t>bagi</w:t>
      </w:r>
      <w:proofErr w:type="spellEnd"/>
      <w:r w:rsidRPr="00D91799">
        <w:t xml:space="preserve"> </w:t>
      </w:r>
      <w:proofErr w:type="spellStart"/>
      <w:r w:rsidRPr="00D91799">
        <w:t>pabrik</w:t>
      </w:r>
      <w:proofErr w:type="spellEnd"/>
      <w:r w:rsidRPr="00D91799">
        <w:t xml:space="preserve"> </w:t>
      </w:r>
      <w:proofErr w:type="spellStart"/>
      <w:r w:rsidRPr="00D91799">
        <w:t>pemintalan</w:t>
      </w:r>
      <w:proofErr w:type="spellEnd"/>
      <w:r w:rsidRPr="00D91799">
        <w:t xml:space="preserve"> (spinning mills), </w:t>
      </w:r>
      <w:proofErr w:type="spellStart"/>
      <w:r w:rsidRPr="00D91799">
        <w:t>pabrik</w:t>
      </w:r>
      <w:proofErr w:type="spellEnd"/>
      <w:r w:rsidRPr="00D91799">
        <w:t xml:space="preserve"> </w:t>
      </w:r>
      <w:proofErr w:type="spellStart"/>
      <w:r w:rsidRPr="00D91799">
        <w:t>tenun</w:t>
      </w:r>
      <w:proofErr w:type="spellEnd"/>
      <w:r w:rsidRPr="00D91799">
        <w:t>/</w:t>
      </w:r>
      <w:proofErr w:type="spellStart"/>
      <w:r w:rsidRPr="00D91799">
        <w:t>rajut</w:t>
      </w:r>
      <w:proofErr w:type="spellEnd"/>
      <w:r w:rsidRPr="00D91799">
        <w:t xml:space="preserve">, dan </w:t>
      </w:r>
      <w:proofErr w:type="spellStart"/>
      <w:r w:rsidRPr="00D91799">
        <w:t>laboratorium</w:t>
      </w:r>
      <w:proofErr w:type="spellEnd"/>
      <w:r w:rsidRPr="00D91799">
        <w:t xml:space="preserve"> </w:t>
      </w:r>
      <w:proofErr w:type="spellStart"/>
      <w:r w:rsidRPr="00D91799">
        <w:t>riset</w:t>
      </w:r>
      <w:proofErr w:type="spellEnd"/>
      <w:r w:rsidRPr="00D91799">
        <w:t xml:space="preserve">. </w:t>
      </w:r>
      <w:proofErr w:type="spellStart"/>
      <w:r w:rsidRPr="00D91799">
        <w:t>Dengan</w:t>
      </w:r>
      <w:proofErr w:type="spellEnd"/>
      <w:r w:rsidRPr="00D91799">
        <w:t xml:space="preserve"> </w:t>
      </w:r>
      <w:proofErr w:type="spellStart"/>
      <w:r w:rsidRPr="00D91799">
        <w:t>secara</w:t>
      </w:r>
      <w:proofErr w:type="spellEnd"/>
      <w:r w:rsidRPr="00D91799">
        <w:t xml:space="preserve"> </w:t>
      </w:r>
      <w:proofErr w:type="spellStart"/>
      <w:r w:rsidRPr="00D91799">
        <w:t>akurat</w:t>
      </w:r>
      <w:proofErr w:type="spellEnd"/>
      <w:r w:rsidRPr="00D91799">
        <w:t xml:space="preserve"> </w:t>
      </w:r>
      <w:proofErr w:type="spellStart"/>
      <w:r w:rsidRPr="00D91799">
        <w:t>menentukan</w:t>
      </w:r>
      <w:proofErr w:type="spellEnd"/>
      <w:r w:rsidRPr="00D91799">
        <w:t xml:space="preserve"> </w:t>
      </w:r>
      <w:proofErr w:type="spellStart"/>
      <w:r w:rsidRPr="00D91799">
        <w:t>jumlah</w:t>
      </w:r>
      <w:proofErr w:type="spellEnd"/>
      <w:r w:rsidRPr="00D91799">
        <w:t xml:space="preserve"> </w:t>
      </w:r>
      <w:proofErr w:type="spellStart"/>
      <w:r w:rsidRPr="00D91799">
        <w:t>puntiran</w:t>
      </w:r>
      <w:proofErr w:type="spellEnd"/>
      <w:r w:rsidRPr="00D91799">
        <w:t xml:space="preserve"> per </w:t>
      </w:r>
      <w:proofErr w:type="spellStart"/>
      <w:r w:rsidRPr="00D91799">
        <w:t>inci</w:t>
      </w:r>
      <w:proofErr w:type="spellEnd"/>
      <w:r w:rsidRPr="00D91799">
        <w:t xml:space="preserve"> (TPI) </w:t>
      </w:r>
      <w:proofErr w:type="spellStart"/>
      <w:r w:rsidRPr="00D91799">
        <w:t>atau</w:t>
      </w:r>
      <w:proofErr w:type="spellEnd"/>
      <w:r w:rsidRPr="00D91799">
        <w:t xml:space="preserve"> </w:t>
      </w:r>
      <w:proofErr w:type="spellStart"/>
      <w:r w:rsidRPr="00D91799">
        <w:t>puntiran</w:t>
      </w:r>
      <w:proofErr w:type="spellEnd"/>
      <w:r w:rsidRPr="00D91799">
        <w:t xml:space="preserve"> per meter (TPM), </w:t>
      </w:r>
      <w:proofErr w:type="spellStart"/>
      <w:r w:rsidRPr="00D91799">
        <w:t>produsen</w:t>
      </w:r>
      <w:proofErr w:type="spellEnd"/>
      <w:r w:rsidRPr="00D91799">
        <w:t xml:space="preserve"> </w:t>
      </w:r>
      <w:proofErr w:type="spellStart"/>
      <w:r w:rsidRPr="00D91799">
        <w:t>dapat</w:t>
      </w:r>
      <w:proofErr w:type="spellEnd"/>
      <w:r w:rsidRPr="00D91799">
        <w:t xml:space="preserve"> </w:t>
      </w:r>
      <w:proofErr w:type="spellStart"/>
      <w:r w:rsidRPr="00D91799">
        <w:t>memastikan</w:t>
      </w:r>
      <w:proofErr w:type="spellEnd"/>
      <w:r w:rsidRPr="00D91799">
        <w:t xml:space="preserve"> </w:t>
      </w:r>
      <w:proofErr w:type="spellStart"/>
      <w:r w:rsidRPr="00D91799">
        <w:t>konsistensi</w:t>
      </w:r>
      <w:proofErr w:type="spellEnd"/>
      <w:r w:rsidRPr="00D91799">
        <w:t xml:space="preserve">, </w:t>
      </w:r>
      <w:proofErr w:type="spellStart"/>
      <w:r w:rsidRPr="00D91799">
        <w:t>kekuatan</w:t>
      </w:r>
      <w:proofErr w:type="spellEnd"/>
      <w:r w:rsidRPr="00D91799">
        <w:t xml:space="preserve">, </w:t>
      </w:r>
      <w:proofErr w:type="spellStart"/>
      <w:r w:rsidRPr="00D91799">
        <w:t>penampilan</w:t>
      </w:r>
      <w:proofErr w:type="spellEnd"/>
      <w:r w:rsidRPr="00D91799">
        <w:t xml:space="preserve">, dan rasa (feel) </w:t>
      </w:r>
      <w:proofErr w:type="spellStart"/>
      <w:r w:rsidRPr="00D91799">
        <w:t>dari</w:t>
      </w:r>
      <w:proofErr w:type="spellEnd"/>
      <w:r w:rsidRPr="00D91799">
        <w:t xml:space="preserve"> </w:t>
      </w:r>
      <w:proofErr w:type="spellStart"/>
      <w:r w:rsidRPr="00D91799">
        <w:t>benang</w:t>
      </w:r>
      <w:proofErr w:type="spellEnd"/>
      <w:r w:rsidRPr="00D91799">
        <w:t xml:space="preserve"> dan </w:t>
      </w:r>
      <w:proofErr w:type="spellStart"/>
      <w:r w:rsidRPr="00D91799">
        <w:t>kain</w:t>
      </w:r>
      <w:proofErr w:type="spellEnd"/>
      <w:r w:rsidRPr="00D91799">
        <w:t xml:space="preserve"> yang </w:t>
      </w:r>
      <w:proofErr w:type="spellStart"/>
      <w:r w:rsidRPr="00D91799">
        <w:t>dihasilkan</w:t>
      </w:r>
      <w:proofErr w:type="spellEnd"/>
      <w:r w:rsidRPr="00D91799">
        <w:t xml:space="preserve">. </w:t>
      </w:r>
      <w:proofErr w:type="spellStart"/>
      <w:r w:rsidRPr="00D91799">
        <w:t>Operasi</w:t>
      </w:r>
      <w:proofErr w:type="spellEnd"/>
      <w:r w:rsidRPr="00D91799">
        <w:t xml:space="preserve"> yang </w:t>
      </w:r>
      <w:proofErr w:type="spellStart"/>
      <w:r w:rsidRPr="00D91799">
        <w:t>sederhana</w:t>
      </w:r>
      <w:proofErr w:type="spellEnd"/>
      <w:r w:rsidRPr="00D91799">
        <w:t xml:space="preserve"> dan </w:t>
      </w:r>
      <w:proofErr w:type="spellStart"/>
      <w:r w:rsidRPr="00D91799">
        <w:t>hasil</w:t>
      </w:r>
      <w:proofErr w:type="spellEnd"/>
      <w:r w:rsidRPr="00D91799">
        <w:t xml:space="preserve"> yang </w:t>
      </w:r>
      <w:proofErr w:type="spellStart"/>
      <w:r w:rsidRPr="00D91799">
        <w:t>andal</w:t>
      </w:r>
      <w:proofErr w:type="spellEnd"/>
      <w:r w:rsidRPr="00D91799">
        <w:t xml:space="preserve"> </w:t>
      </w:r>
      <w:proofErr w:type="spellStart"/>
      <w:r w:rsidRPr="00D91799">
        <w:t>menjadikannya</w:t>
      </w:r>
      <w:proofErr w:type="spellEnd"/>
      <w:r w:rsidRPr="00D91799">
        <w:t xml:space="preserve"> </w:t>
      </w:r>
      <w:proofErr w:type="spellStart"/>
      <w:r w:rsidRPr="00D91799">
        <w:t>investasi</w:t>
      </w:r>
      <w:proofErr w:type="spellEnd"/>
      <w:r w:rsidRPr="00D91799">
        <w:t xml:space="preserve"> vital </w:t>
      </w:r>
      <w:proofErr w:type="spellStart"/>
      <w:r w:rsidRPr="00D91799">
        <w:t>untuk</w:t>
      </w:r>
      <w:proofErr w:type="spellEnd"/>
      <w:r w:rsidRPr="00D91799">
        <w:t xml:space="preserve"> </w:t>
      </w:r>
      <w:proofErr w:type="spellStart"/>
      <w:r w:rsidRPr="00D91799">
        <w:t>menjaga</w:t>
      </w:r>
      <w:proofErr w:type="spellEnd"/>
      <w:r w:rsidRPr="00D91799">
        <w:t xml:space="preserve"> </w:t>
      </w:r>
      <w:proofErr w:type="spellStart"/>
      <w:r w:rsidRPr="00D91799">
        <w:t>standar</w:t>
      </w:r>
      <w:proofErr w:type="spellEnd"/>
      <w:r w:rsidRPr="00D91799">
        <w:t xml:space="preserve"> </w:t>
      </w:r>
      <w:proofErr w:type="spellStart"/>
      <w:r w:rsidRPr="00D91799">
        <w:t>kualitas</w:t>
      </w:r>
      <w:proofErr w:type="spellEnd"/>
      <w:r w:rsidRPr="00D91799">
        <w:t xml:space="preserve"> </w:t>
      </w:r>
      <w:proofErr w:type="spellStart"/>
      <w:r w:rsidRPr="00D91799">
        <w:t>produk</w:t>
      </w:r>
      <w:proofErr w:type="spellEnd"/>
      <w:r w:rsidRPr="00D91799">
        <w:t>.</w:t>
      </w:r>
    </w:p>
    <w:p w14:paraId="302E7CB1" w14:textId="77777777" w:rsidR="00D91799" w:rsidRPr="00D91799" w:rsidRDefault="00D91799" w:rsidP="00D91799">
      <w:pPr>
        <w:spacing w:after="0" w:line="240" w:lineRule="auto"/>
        <w:jc w:val="both"/>
      </w:pPr>
      <w:r w:rsidRPr="00D91799">
        <w:t>This is a Digital Reeling Twist Tester, a precision instrument designed to determine the number of twists in both single and plied yarns. This instrument fully complies with the test method requirements of international textile industry standards such as ISO 2061 and ASTM D1422/1423. It is an essential device for quality control in the spinning and textile industries. The following are its detailed technical specifications and capabilities.</w:t>
      </w:r>
    </w:p>
    <w:p w14:paraId="02724D6C" w14:textId="77777777" w:rsidR="00D91799" w:rsidRPr="00D91799" w:rsidRDefault="00D91799" w:rsidP="00D91799">
      <w:pPr>
        <w:spacing w:after="0" w:line="240" w:lineRule="auto"/>
        <w:jc w:val="both"/>
      </w:pPr>
      <w:r w:rsidRPr="00D91799">
        <w:t>This instrument offers superior testing flexibility with support for the two primary standard methods: the Direct Counting Method and the Untwist-Retwist Method. Driven by an electric motor, the machine features a variable rotational speed adjustable in the range of 300 to 1200 revolutions per minute, allowing for efficient testing. Tests can be conducted on various selectable standard sample lengths, including 25, 50, 100, 250, and 500 mm, to accommodate different yarn types and test method requirements.</w:t>
      </w:r>
    </w:p>
    <w:p w14:paraId="7610E7C5" w14:textId="77777777" w:rsidR="00D91799" w:rsidRPr="00D91799" w:rsidRDefault="00D91799" w:rsidP="00D91799">
      <w:pPr>
        <w:spacing w:after="0" w:line="240" w:lineRule="auto"/>
        <w:jc w:val="both"/>
      </w:pPr>
      <w:r w:rsidRPr="00D91799">
        <w:t xml:space="preserve">Designed for accuracy and ease of use, all results and parameters are shown on a clear digital display. The device can count twists over a very wide range, from 1 to 9999.9 twists. The scale accuracy for setting the sample length is 1mm, ensuring precise sample preparation. The instrument is capable of handling a wide variety of yarn sizes, from fine to coarse, within a range of 1 to 499.9 </w:t>
      </w:r>
      <w:proofErr w:type="spellStart"/>
      <w:r w:rsidRPr="00D91799">
        <w:t>tex</w:t>
      </w:r>
      <w:proofErr w:type="spellEnd"/>
      <w:r w:rsidRPr="00D91799">
        <w:t>, making it highly versatile for numerous applications in a textile laboratory.</w:t>
      </w:r>
    </w:p>
    <w:p w14:paraId="019871F9" w14:textId="77777777" w:rsidR="00D91799" w:rsidRPr="00D91799" w:rsidRDefault="00D91799" w:rsidP="00D91799">
      <w:pPr>
        <w:spacing w:after="0" w:line="240" w:lineRule="auto"/>
        <w:jc w:val="both"/>
      </w:pPr>
      <w:r w:rsidRPr="00D91799">
        <w:t>As a fundamental tool for textile quality control, this twist tester is crucial for spinning mills, weaving/knitting factories, and research laboratories. By accurately determining the twists per inch (TPI) or twists per meter (TPM), manufacturers can ensure the consistency, strength, appearance, and feel of their yarn and the final fabric. Its simple operation and reliable results make it a vital investment for maintaining product quality standards.</w:t>
      </w:r>
    </w:p>
    <w:p w14:paraId="11707F20" w14:textId="77777777" w:rsidR="00D91799" w:rsidRPr="00D91799" w:rsidRDefault="00D91799" w:rsidP="00D91799">
      <w:pPr>
        <w:spacing w:after="0" w:line="240" w:lineRule="auto"/>
        <w:jc w:val="both"/>
      </w:pPr>
    </w:p>
    <w:sectPr w:rsidR="00D91799" w:rsidRPr="00D917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799"/>
    <w:rsid w:val="0031488D"/>
    <w:rsid w:val="0067384B"/>
    <w:rsid w:val="00A70E7A"/>
    <w:rsid w:val="00B815A5"/>
    <w:rsid w:val="00D9179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C339E"/>
  <w15:chartTrackingRefBased/>
  <w15:docId w15:val="{23091DFD-58D7-4939-A81B-3931DF918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17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917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17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917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917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917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17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17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17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7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17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17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917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917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917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17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17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799"/>
    <w:rPr>
      <w:rFonts w:eastAsiaTheme="majorEastAsia" w:cstheme="majorBidi"/>
      <w:color w:val="272727" w:themeColor="text1" w:themeTint="D8"/>
    </w:rPr>
  </w:style>
  <w:style w:type="paragraph" w:styleId="Title">
    <w:name w:val="Title"/>
    <w:basedOn w:val="Normal"/>
    <w:next w:val="Normal"/>
    <w:link w:val="TitleChar"/>
    <w:uiPriority w:val="10"/>
    <w:qFormat/>
    <w:rsid w:val="00D917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7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7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7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1799"/>
    <w:pPr>
      <w:spacing w:before="160"/>
      <w:jc w:val="center"/>
    </w:pPr>
    <w:rPr>
      <w:i/>
      <w:iCs/>
      <w:color w:val="404040" w:themeColor="text1" w:themeTint="BF"/>
    </w:rPr>
  </w:style>
  <w:style w:type="character" w:customStyle="1" w:styleId="QuoteChar">
    <w:name w:val="Quote Char"/>
    <w:basedOn w:val="DefaultParagraphFont"/>
    <w:link w:val="Quote"/>
    <w:uiPriority w:val="29"/>
    <w:rsid w:val="00D91799"/>
    <w:rPr>
      <w:i/>
      <w:iCs/>
      <w:color w:val="404040" w:themeColor="text1" w:themeTint="BF"/>
    </w:rPr>
  </w:style>
  <w:style w:type="paragraph" w:styleId="ListParagraph">
    <w:name w:val="List Paragraph"/>
    <w:basedOn w:val="Normal"/>
    <w:uiPriority w:val="34"/>
    <w:qFormat/>
    <w:rsid w:val="00D91799"/>
    <w:pPr>
      <w:ind w:left="720"/>
      <w:contextualSpacing/>
    </w:pPr>
  </w:style>
  <w:style w:type="character" w:styleId="IntenseEmphasis">
    <w:name w:val="Intense Emphasis"/>
    <w:basedOn w:val="DefaultParagraphFont"/>
    <w:uiPriority w:val="21"/>
    <w:qFormat/>
    <w:rsid w:val="00D91799"/>
    <w:rPr>
      <w:i/>
      <w:iCs/>
      <w:color w:val="2F5496" w:themeColor="accent1" w:themeShade="BF"/>
    </w:rPr>
  </w:style>
  <w:style w:type="paragraph" w:styleId="IntenseQuote">
    <w:name w:val="Intense Quote"/>
    <w:basedOn w:val="Normal"/>
    <w:next w:val="Normal"/>
    <w:link w:val="IntenseQuoteChar"/>
    <w:uiPriority w:val="30"/>
    <w:qFormat/>
    <w:rsid w:val="00D917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1799"/>
    <w:rPr>
      <w:i/>
      <w:iCs/>
      <w:color w:val="2F5496" w:themeColor="accent1" w:themeShade="BF"/>
    </w:rPr>
  </w:style>
  <w:style w:type="character" w:styleId="IntenseReference">
    <w:name w:val="Intense Reference"/>
    <w:basedOn w:val="DefaultParagraphFont"/>
    <w:uiPriority w:val="32"/>
    <w:qFormat/>
    <w:rsid w:val="00D9179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598</Words>
  <Characters>3414</Characters>
  <Application>Microsoft Office Word</Application>
  <DocSecurity>0</DocSecurity>
  <Lines>28</Lines>
  <Paragraphs>8</Paragraphs>
  <ScaleCrop>false</ScaleCrop>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2025-09-24T08:51:00Z</dcterms:created>
  <dcterms:modified xsi:type="dcterms:W3CDTF">2025-09-24T08:58:00Z</dcterms:modified>
</cp:coreProperties>
</file>